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21E" w:rsidRDefault="008E3FE3" w:rsidP="009D7C89">
      <w:pPr>
        <w:pStyle w:val="1"/>
        <w:spacing w:before="0" w:beforeAutospacing="0" w:after="0" w:afterAutospacing="0"/>
        <w:jc w:val="center"/>
        <w:rPr>
          <w:sz w:val="28"/>
          <w:szCs w:val="28"/>
          <w:lang w:val="kk-KZ"/>
        </w:rPr>
      </w:pPr>
      <w:r w:rsidRPr="00986461">
        <w:rPr>
          <w:sz w:val="28"/>
          <w:szCs w:val="28"/>
          <w:lang w:val="kk-KZ"/>
        </w:rPr>
        <w:t>Справка</w:t>
      </w:r>
      <w:r w:rsidR="005C221E">
        <w:rPr>
          <w:sz w:val="28"/>
          <w:szCs w:val="28"/>
          <w:lang w:val="kk-KZ"/>
        </w:rPr>
        <w:t xml:space="preserve"> </w:t>
      </w:r>
    </w:p>
    <w:p w:rsidR="00A67CD3" w:rsidRDefault="000D670F" w:rsidP="009D7C89">
      <w:pPr>
        <w:pStyle w:val="1"/>
        <w:spacing w:before="0" w:beforeAutospacing="0" w:after="0" w:afterAutospacing="0"/>
        <w:jc w:val="center"/>
        <w:rPr>
          <w:sz w:val="28"/>
          <w:szCs w:val="28"/>
          <w:lang w:val="kk-KZ"/>
        </w:rPr>
      </w:pPr>
      <w:r w:rsidRPr="00986461">
        <w:rPr>
          <w:sz w:val="28"/>
          <w:szCs w:val="28"/>
          <w:lang w:val="kk-KZ"/>
        </w:rPr>
        <w:t>к</w:t>
      </w:r>
      <w:r w:rsidR="008E3FE3" w:rsidRPr="00986461">
        <w:rPr>
          <w:sz w:val="28"/>
          <w:szCs w:val="28"/>
          <w:lang w:val="kk-KZ"/>
        </w:rPr>
        <w:t xml:space="preserve"> п</w:t>
      </w:r>
      <w:r w:rsidRPr="00986461">
        <w:rPr>
          <w:sz w:val="28"/>
          <w:szCs w:val="28"/>
          <w:lang w:val="kk-KZ"/>
        </w:rPr>
        <w:t xml:space="preserve">роекту </w:t>
      </w:r>
      <w:r w:rsidR="00BC6B75">
        <w:rPr>
          <w:sz w:val="28"/>
          <w:szCs w:val="28"/>
          <w:lang w:val="kk-KZ"/>
        </w:rPr>
        <w:t xml:space="preserve">совместного </w:t>
      </w:r>
      <w:r w:rsidRPr="00986461">
        <w:rPr>
          <w:sz w:val="28"/>
          <w:szCs w:val="28"/>
          <w:lang w:val="kk-KZ"/>
        </w:rPr>
        <w:t>приказа</w:t>
      </w:r>
      <w:r w:rsidR="00D0345A">
        <w:rPr>
          <w:sz w:val="28"/>
          <w:szCs w:val="28"/>
          <w:lang w:val="kk-KZ"/>
        </w:rPr>
        <w:t xml:space="preserve"> </w:t>
      </w:r>
    </w:p>
    <w:p w:rsidR="000D670F" w:rsidRPr="004F3B38" w:rsidRDefault="000D670F" w:rsidP="009D7C89">
      <w:pPr>
        <w:pStyle w:val="1"/>
        <w:spacing w:before="0" w:beforeAutospacing="0" w:after="0" w:afterAutospacing="0"/>
        <w:jc w:val="center"/>
        <w:rPr>
          <w:color w:val="000000"/>
          <w:sz w:val="28"/>
          <w:szCs w:val="28"/>
          <w:lang w:val="ru-RU" w:eastAsia="ru-RU"/>
        </w:rPr>
      </w:pPr>
      <w:r w:rsidRPr="00986461">
        <w:rPr>
          <w:sz w:val="28"/>
          <w:szCs w:val="28"/>
          <w:lang w:val="kk-KZ"/>
        </w:rPr>
        <w:t xml:space="preserve">Министра финансов Республики Казахстан </w:t>
      </w:r>
      <w:r w:rsidR="000D5A1D" w:rsidRPr="000D5A1D">
        <w:rPr>
          <w:rFonts w:eastAsiaTheme="majorEastAsia"/>
          <w:color w:val="000000" w:themeColor="text1"/>
          <w:sz w:val="28"/>
          <w:szCs w:val="28"/>
          <w:lang w:val="ru-RU"/>
        </w:rPr>
        <w:t xml:space="preserve">и </w:t>
      </w:r>
      <w:r w:rsidR="000D5A1D" w:rsidRPr="000D5A1D">
        <w:rPr>
          <w:sz w:val="28"/>
          <w:szCs w:val="28"/>
          <w:lang w:val="ru-RU"/>
        </w:rPr>
        <w:t>Министра цифрового развития, инноваций и аэрокосмической промышленности Республики Казахстан</w:t>
      </w:r>
      <w:r w:rsidR="000D5A1D" w:rsidRPr="0060296A">
        <w:rPr>
          <w:b w:val="0"/>
          <w:bCs w:val="0"/>
          <w:color w:val="000000"/>
          <w:sz w:val="28"/>
          <w:szCs w:val="28"/>
          <w:lang w:val="ru-RU" w:eastAsia="ru-RU"/>
        </w:rPr>
        <w:t xml:space="preserve"> </w:t>
      </w:r>
      <w:r w:rsidR="0060296A" w:rsidRPr="004F3B38">
        <w:rPr>
          <w:bCs w:val="0"/>
          <w:color w:val="000000"/>
          <w:sz w:val="28"/>
          <w:szCs w:val="28"/>
          <w:lang w:val="ru-RU" w:eastAsia="ru-RU"/>
        </w:rPr>
        <w:t>«</w:t>
      </w:r>
      <w:r w:rsidR="004F3B38" w:rsidRPr="004F3B38">
        <w:rPr>
          <w:bCs w:val="0"/>
          <w:color w:val="000000"/>
          <w:sz w:val="28"/>
          <w:szCs w:val="28"/>
          <w:lang w:val="ru-RU" w:eastAsia="ru-RU"/>
        </w:rPr>
        <w:t>Об утверждении Правил взаимодействия ор</w:t>
      </w:r>
      <w:r w:rsidR="008D0683">
        <w:rPr>
          <w:bCs w:val="0"/>
          <w:color w:val="000000"/>
          <w:sz w:val="28"/>
          <w:szCs w:val="28"/>
          <w:lang w:val="ru-RU" w:eastAsia="ru-RU"/>
        </w:rPr>
        <w:t xml:space="preserve">гана государственных доходов и </w:t>
      </w:r>
      <w:r w:rsidR="00FF147A">
        <w:rPr>
          <w:sz w:val="28"/>
          <w:szCs w:val="28"/>
          <w:lang w:val="ru-RU"/>
        </w:rPr>
        <w:t>Государственной корпорации</w:t>
      </w:r>
      <w:r w:rsidR="004F3B38" w:rsidRPr="004F3B38">
        <w:rPr>
          <w:sz w:val="28"/>
          <w:szCs w:val="28"/>
          <w:lang w:val="ru-RU"/>
        </w:rPr>
        <w:t xml:space="preserve"> «Правительство для граждан»</w:t>
      </w:r>
      <w:r w:rsidR="004F3B38" w:rsidRPr="004F3B38">
        <w:rPr>
          <w:bCs w:val="0"/>
          <w:color w:val="000000"/>
          <w:sz w:val="28"/>
          <w:szCs w:val="28"/>
          <w:lang w:val="ru-RU" w:eastAsia="ru-RU"/>
        </w:rPr>
        <w:t>, осуществляющей учет и регистрацию земельных участков и недвижимого имущества, по представлению сведений об объектах налогообложения и (или) объектах, связанных с налогообложением, и о налогоплательщиках, имеющих такие объекты</w:t>
      </w:r>
      <w:r w:rsidR="0060296A" w:rsidRPr="004F3B38">
        <w:rPr>
          <w:bCs w:val="0"/>
          <w:color w:val="000000"/>
          <w:sz w:val="28"/>
          <w:szCs w:val="28"/>
          <w:lang w:val="ru-RU" w:eastAsia="ru-RU"/>
        </w:rPr>
        <w:t>»</w:t>
      </w:r>
    </w:p>
    <w:p w:rsidR="000D670F" w:rsidRPr="00843744" w:rsidRDefault="000D5A1D" w:rsidP="009D7C89">
      <w:pPr>
        <w:pStyle w:val="1"/>
        <w:spacing w:before="0" w:beforeAutospacing="0" w:after="0" w:afterAutospacing="0"/>
        <w:jc w:val="center"/>
        <w:rPr>
          <w:b w:val="0"/>
          <w:color w:val="000000"/>
          <w:sz w:val="28"/>
          <w:szCs w:val="28"/>
          <w:lang w:val="ru-RU" w:eastAsia="ru-RU"/>
        </w:rPr>
      </w:pPr>
      <w:r>
        <w:rPr>
          <w:b w:val="0"/>
          <w:color w:val="000000"/>
          <w:sz w:val="28"/>
          <w:szCs w:val="28"/>
          <w:lang w:val="ru-RU" w:eastAsia="ru-RU"/>
        </w:rPr>
        <w:t xml:space="preserve">(далее – </w:t>
      </w:r>
      <w:r w:rsidR="000D670F" w:rsidRPr="00843744">
        <w:rPr>
          <w:b w:val="0"/>
          <w:color w:val="000000"/>
          <w:sz w:val="28"/>
          <w:szCs w:val="28"/>
          <w:lang w:val="ru-RU" w:eastAsia="ru-RU"/>
        </w:rPr>
        <w:t>Проект)</w:t>
      </w:r>
    </w:p>
    <w:p w:rsidR="00AF3079" w:rsidRPr="00986461" w:rsidRDefault="00AF3079" w:rsidP="009D7C89">
      <w:pPr>
        <w:pStyle w:val="1"/>
        <w:spacing w:before="0" w:beforeAutospacing="0" w:after="0" w:afterAutospacing="0"/>
        <w:ind w:firstLine="709"/>
        <w:jc w:val="both"/>
        <w:rPr>
          <w:b w:val="0"/>
          <w:color w:val="000000"/>
          <w:sz w:val="28"/>
          <w:szCs w:val="28"/>
          <w:lang w:val="ru-RU" w:eastAsia="ru-RU"/>
        </w:rPr>
      </w:pPr>
    </w:p>
    <w:p w:rsidR="00826926" w:rsidRPr="00986461" w:rsidRDefault="00826926" w:rsidP="009D7C89">
      <w:pPr>
        <w:pStyle w:val="1"/>
        <w:spacing w:before="0" w:beforeAutospacing="0" w:after="0" w:afterAutospacing="0"/>
        <w:ind w:firstLine="709"/>
        <w:jc w:val="both"/>
        <w:rPr>
          <w:b w:val="0"/>
          <w:color w:val="000000"/>
          <w:sz w:val="28"/>
          <w:szCs w:val="28"/>
          <w:lang w:val="ru-RU" w:eastAsia="ru-RU"/>
        </w:rPr>
      </w:pPr>
    </w:p>
    <w:p w:rsidR="00B72ACF" w:rsidRPr="0060296A" w:rsidRDefault="000D670F" w:rsidP="009D7C89">
      <w:pPr>
        <w:pStyle w:val="1"/>
        <w:spacing w:before="0" w:beforeAutospacing="0" w:after="0" w:afterAutospacing="0"/>
        <w:ind w:firstLine="709"/>
        <w:jc w:val="both"/>
        <w:rPr>
          <w:b w:val="0"/>
          <w:color w:val="000000"/>
          <w:sz w:val="28"/>
          <w:szCs w:val="28"/>
          <w:lang w:val="ru-RU" w:eastAsia="ru-RU"/>
        </w:rPr>
      </w:pPr>
      <w:r w:rsidRPr="00B72ACF">
        <w:rPr>
          <w:b w:val="0"/>
          <w:color w:val="000000"/>
          <w:sz w:val="28"/>
          <w:szCs w:val="28"/>
          <w:lang w:val="ru-RU" w:eastAsia="ru-RU"/>
        </w:rPr>
        <w:t xml:space="preserve">Проект разработан </w:t>
      </w:r>
      <w:r w:rsidR="00696A11" w:rsidRPr="00696A11">
        <w:rPr>
          <w:b w:val="0"/>
          <w:sz w:val="28"/>
          <w:szCs w:val="28"/>
          <w:lang w:val="kk-KZ"/>
        </w:rPr>
        <w:t>в целях реализации</w:t>
      </w:r>
      <w:r w:rsidR="00696A11" w:rsidRPr="00096780">
        <w:rPr>
          <w:b w:val="0"/>
          <w:color w:val="000000"/>
          <w:sz w:val="28"/>
          <w:szCs w:val="28"/>
          <w:lang w:val="ru-RU"/>
        </w:rPr>
        <w:t xml:space="preserve"> </w:t>
      </w:r>
      <w:r w:rsidR="00FF147A">
        <w:rPr>
          <w:b w:val="0"/>
          <w:color w:val="000000"/>
          <w:sz w:val="28"/>
          <w:szCs w:val="28"/>
          <w:lang w:val="ru-RU"/>
        </w:rPr>
        <w:t xml:space="preserve">подпункта 3) пункта 2 </w:t>
      </w:r>
      <w:r w:rsidR="00096780" w:rsidRPr="00096780">
        <w:rPr>
          <w:b w:val="0"/>
          <w:color w:val="000000"/>
          <w:sz w:val="28"/>
          <w:szCs w:val="28"/>
          <w:lang w:val="ru-RU"/>
        </w:rPr>
        <w:t xml:space="preserve">статьи 52 </w:t>
      </w:r>
      <w:r w:rsidR="00096780" w:rsidRPr="00096780">
        <w:rPr>
          <w:b w:val="0"/>
          <w:sz w:val="28"/>
          <w:szCs w:val="28"/>
          <w:lang w:val="ru-RU"/>
        </w:rPr>
        <w:t>Налогового кодекса Республики Казахстан</w:t>
      </w:r>
      <w:r w:rsidR="00096780" w:rsidRPr="00096780">
        <w:rPr>
          <w:b w:val="0"/>
          <w:sz w:val="28"/>
          <w:szCs w:val="28"/>
          <w:lang w:val="kk-KZ"/>
        </w:rPr>
        <w:t xml:space="preserve"> </w:t>
      </w:r>
      <w:r w:rsidR="0060296A" w:rsidRPr="0060296A">
        <w:rPr>
          <w:b w:val="0"/>
          <w:sz w:val="28"/>
          <w:szCs w:val="28"/>
          <w:lang w:val="kk-KZ"/>
        </w:rPr>
        <w:t xml:space="preserve">и </w:t>
      </w:r>
      <w:r w:rsidR="009309AD">
        <w:rPr>
          <w:b w:val="0"/>
          <w:sz w:val="28"/>
          <w:szCs w:val="28"/>
          <w:lang w:val="kk-KZ"/>
        </w:rPr>
        <w:t xml:space="preserve">предусматривает </w:t>
      </w:r>
      <w:r w:rsidR="0060296A" w:rsidRPr="0060296A">
        <w:rPr>
          <w:b w:val="0"/>
          <w:color w:val="000000"/>
          <w:sz w:val="28"/>
          <w:szCs w:val="28"/>
          <w:lang w:val="kk-KZ"/>
        </w:rPr>
        <w:t>утверждение</w:t>
      </w:r>
      <w:r w:rsidR="00E60BCE">
        <w:rPr>
          <w:b w:val="0"/>
          <w:color w:val="000000"/>
          <w:sz w:val="28"/>
          <w:szCs w:val="28"/>
          <w:lang w:val="kk-KZ"/>
        </w:rPr>
        <w:t xml:space="preserve"> </w:t>
      </w:r>
      <w:r w:rsidR="009309AD">
        <w:rPr>
          <w:b w:val="0"/>
          <w:color w:val="000000"/>
          <w:sz w:val="28"/>
          <w:szCs w:val="28"/>
          <w:lang w:val="ru-RU" w:eastAsia="ru-RU"/>
        </w:rPr>
        <w:t>порядка</w:t>
      </w:r>
      <w:r w:rsidR="00E60BCE" w:rsidRPr="00E60BCE">
        <w:rPr>
          <w:b w:val="0"/>
          <w:color w:val="000000"/>
          <w:sz w:val="28"/>
          <w:szCs w:val="28"/>
          <w:lang w:val="ru-RU" w:eastAsia="ru-RU"/>
        </w:rPr>
        <w:t xml:space="preserve"> </w:t>
      </w:r>
      <w:r w:rsidR="007659C9" w:rsidRPr="00D86D4C">
        <w:rPr>
          <w:b w:val="0"/>
          <w:bCs w:val="0"/>
          <w:color w:val="000000"/>
          <w:sz w:val="28"/>
          <w:szCs w:val="28"/>
          <w:lang w:val="ru-RU" w:eastAsia="ru-RU"/>
        </w:rPr>
        <w:t>взаимодействия ор</w:t>
      </w:r>
      <w:r w:rsidR="008D0683">
        <w:rPr>
          <w:b w:val="0"/>
          <w:bCs w:val="0"/>
          <w:color w:val="000000"/>
          <w:sz w:val="28"/>
          <w:szCs w:val="28"/>
          <w:lang w:val="ru-RU" w:eastAsia="ru-RU"/>
        </w:rPr>
        <w:t xml:space="preserve">гана государственных доходов и </w:t>
      </w:r>
      <w:r w:rsidR="008365A4">
        <w:rPr>
          <w:b w:val="0"/>
          <w:sz w:val="28"/>
          <w:szCs w:val="28"/>
          <w:lang w:val="ru-RU"/>
        </w:rPr>
        <w:t>Государственной корпорации</w:t>
      </w:r>
      <w:bookmarkStart w:id="0" w:name="_GoBack"/>
      <w:bookmarkEnd w:id="0"/>
      <w:r w:rsidR="007659C9" w:rsidRPr="00D86D4C">
        <w:rPr>
          <w:b w:val="0"/>
          <w:sz w:val="28"/>
          <w:szCs w:val="28"/>
          <w:lang w:val="ru-RU"/>
        </w:rPr>
        <w:t xml:space="preserve"> «Правительство для граждан»</w:t>
      </w:r>
      <w:r w:rsidR="007659C9" w:rsidRPr="00D86D4C">
        <w:rPr>
          <w:b w:val="0"/>
          <w:bCs w:val="0"/>
          <w:color w:val="000000"/>
          <w:sz w:val="28"/>
          <w:szCs w:val="28"/>
          <w:lang w:val="ru-RU" w:eastAsia="ru-RU"/>
        </w:rPr>
        <w:t>, осуществляющей учет и регистрацию земельных участков и недвижимого имущества, по представлению сведений об объектах налогообложения и (или) объектах, связанных с налогообложением, и о налогоплательщиках, имеющих такие объекты</w:t>
      </w:r>
      <w:r w:rsidR="009C3219" w:rsidRPr="00E60BCE">
        <w:rPr>
          <w:b w:val="0"/>
          <w:color w:val="000000"/>
          <w:sz w:val="28"/>
          <w:szCs w:val="28"/>
          <w:lang w:val="ru-RU" w:eastAsia="ru-RU"/>
        </w:rPr>
        <w:t>.</w:t>
      </w:r>
    </w:p>
    <w:p w:rsidR="00BE76F0" w:rsidRDefault="00BE76F0" w:rsidP="00BE76F0">
      <w:pPr>
        <w:pBdr>
          <w:bottom w:val="single" w:sz="4" w:space="28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F83B0D">
        <w:rPr>
          <w:rFonts w:ascii="Times New Roman" w:hAnsi="Times New Roman" w:cs="Times New Roman"/>
          <w:sz w:val="28"/>
          <w:szCs w:val="28"/>
        </w:rPr>
        <w:t>Ожидаемый результат Проекта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F83B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83B0D">
        <w:rPr>
          <w:rFonts w:ascii="Times New Roman" w:hAnsi="Times New Roman" w:cs="Times New Roman"/>
          <w:sz w:val="28"/>
          <w:szCs w:val="28"/>
        </w:rPr>
        <w:t>осуществление контроля по вопросам правильности исчисления, полноты взимания и своевременности перечисления платежей в бюджет, достоверности и своевременности представления сведений в органы государствен</w:t>
      </w:r>
      <w:r w:rsidR="007659C9">
        <w:rPr>
          <w:rFonts w:ascii="Times New Roman" w:hAnsi="Times New Roman" w:cs="Times New Roman"/>
          <w:sz w:val="28"/>
          <w:szCs w:val="28"/>
        </w:rPr>
        <w:t xml:space="preserve">ных доходов по местным налогам, </w:t>
      </w:r>
      <w:r w:rsidRPr="00F83B0D">
        <w:rPr>
          <w:rFonts w:ascii="Times New Roman" w:hAnsi="Times New Roman" w:cs="Times New Roman"/>
          <w:sz w:val="28"/>
          <w:szCs w:val="28"/>
        </w:rPr>
        <w:t xml:space="preserve">в части проведения сверки с </w:t>
      </w:r>
      <w:r w:rsidR="007659C9" w:rsidRPr="007659C9">
        <w:rPr>
          <w:rFonts w:ascii="Times New Roman" w:hAnsi="Times New Roman" w:cs="Times New Roman"/>
          <w:sz w:val="28"/>
          <w:szCs w:val="28"/>
        </w:rPr>
        <w:t>Государственной корпорацией «Правительство для граждан»</w:t>
      </w:r>
      <w:r w:rsidRPr="007659C9">
        <w:rPr>
          <w:rFonts w:ascii="Times New Roman" w:hAnsi="Times New Roman" w:cs="Times New Roman"/>
          <w:sz w:val="28"/>
          <w:szCs w:val="28"/>
        </w:rPr>
        <w:t xml:space="preserve">. </w:t>
      </w:r>
      <w:r w:rsidRPr="00F83B0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</w:p>
    <w:p w:rsidR="009C3219" w:rsidRDefault="003D1F9E" w:rsidP="009D7C89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>
        <w:rPr>
          <w:b w:val="0"/>
          <w:color w:val="000000"/>
          <w:sz w:val="28"/>
          <w:szCs w:val="28"/>
          <w:lang w:val="ru-RU" w:eastAsia="ru-RU"/>
        </w:rPr>
        <w:t xml:space="preserve"> </w:t>
      </w:r>
    </w:p>
    <w:p w:rsidR="005C3BBA" w:rsidRDefault="005C3BBA" w:rsidP="009D7C89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  <w:lang w:val="kk-KZ"/>
        </w:rPr>
      </w:pPr>
    </w:p>
    <w:p w:rsidR="00A232C8" w:rsidRPr="00740123" w:rsidRDefault="00A232C8" w:rsidP="009D7C89">
      <w:pPr>
        <w:pStyle w:val="1"/>
        <w:spacing w:before="0" w:beforeAutospacing="0" w:after="0" w:afterAutospacing="0"/>
        <w:ind w:firstLine="708"/>
        <w:jc w:val="both"/>
        <w:rPr>
          <w:b w:val="0"/>
          <w:i/>
          <w:sz w:val="20"/>
          <w:szCs w:val="20"/>
          <w:lang w:val="kk-KZ"/>
        </w:rPr>
      </w:pPr>
    </w:p>
    <w:sectPr w:rsidR="00A232C8" w:rsidRPr="00740123" w:rsidSect="00E34A92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D37926"/>
    <w:multiLevelType w:val="hybridMultilevel"/>
    <w:tmpl w:val="11B48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741"/>
    <w:rsid w:val="00007108"/>
    <w:rsid w:val="00093151"/>
    <w:rsid w:val="00096780"/>
    <w:rsid w:val="000D5A1D"/>
    <w:rsid w:val="000D670F"/>
    <w:rsid w:val="000E46A7"/>
    <w:rsid w:val="0014330E"/>
    <w:rsid w:val="001471B9"/>
    <w:rsid w:val="001A3F5B"/>
    <w:rsid w:val="001E6B4F"/>
    <w:rsid w:val="0020135C"/>
    <w:rsid w:val="00216402"/>
    <w:rsid w:val="00216AF3"/>
    <w:rsid w:val="00216FF5"/>
    <w:rsid w:val="00297270"/>
    <w:rsid w:val="002A6656"/>
    <w:rsid w:val="002E2EA5"/>
    <w:rsid w:val="00372B37"/>
    <w:rsid w:val="00382D5E"/>
    <w:rsid w:val="003A54EE"/>
    <w:rsid w:val="003D1F9E"/>
    <w:rsid w:val="00412656"/>
    <w:rsid w:val="004868D9"/>
    <w:rsid w:val="004A2ACB"/>
    <w:rsid w:val="004A376B"/>
    <w:rsid w:val="004B71F4"/>
    <w:rsid w:val="004F3B38"/>
    <w:rsid w:val="0051567F"/>
    <w:rsid w:val="005567CD"/>
    <w:rsid w:val="005C221E"/>
    <w:rsid w:val="005C3BBA"/>
    <w:rsid w:val="005E2782"/>
    <w:rsid w:val="0060296A"/>
    <w:rsid w:val="00614F70"/>
    <w:rsid w:val="006802A5"/>
    <w:rsid w:val="00696A11"/>
    <w:rsid w:val="006C28CB"/>
    <w:rsid w:val="00700239"/>
    <w:rsid w:val="00720C27"/>
    <w:rsid w:val="0073481D"/>
    <w:rsid w:val="00740123"/>
    <w:rsid w:val="00744671"/>
    <w:rsid w:val="007633E9"/>
    <w:rsid w:val="007659C9"/>
    <w:rsid w:val="007805FB"/>
    <w:rsid w:val="00790390"/>
    <w:rsid w:val="007C4AB6"/>
    <w:rsid w:val="007E7B3D"/>
    <w:rsid w:val="00826926"/>
    <w:rsid w:val="00831DCD"/>
    <w:rsid w:val="008365A4"/>
    <w:rsid w:val="00843744"/>
    <w:rsid w:val="008C0187"/>
    <w:rsid w:val="008D0683"/>
    <w:rsid w:val="008E3FE3"/>
    <w:rsid w:val="009309AD"/>
    <w:rsid w:val="00976A0D"/>
    <w:rsid w:val="00986461"/>
    <w:rsid w:val="009C3219"/>
    <w:rsid w:val="009C60A6"/>
    <w:rsid w:val="009D7C89"/>
    <w:rsid w:val="00A03A1F"/>
    <w:rsid w:val="00A232C8"/>
    <w:rsid w:val="00A534EA"/>
    <w:rsid w:val="00A67CD3"/>
    <w:rsid w:val="00A92B6C"/>
    <w:rsid w:val="00AD377B"/>
    <w:rsid w:val="00AF1C7A"/>
    <w:rsid w:val="00AF3079"/>
    <w:rsid w:val="00B72ACF"/>
    <w:rsid w:val="00B96250"/>
    <w:rsid w:val="00BC6B75"/>
    <w:rsid w:val="00BC7F48"/>
    <w:rsid w:val="00BE226E"/>
    <w:rsid w:val="00BE76F0"/>
    <w:rsid w:val="00C24E05"/>
    <w:rsid w:val="00D0345A"/>
    <w:rsid w:val="00D6459F"/>
    <w:rsid w:val="00DA12A9"/>
    <w:rsid w:val="00DF2D86"/>
    <w:rsid w:val="00DF3849"/>
    <w:rsid w:val="00E20FBA"/>
    <w:rsid w:val="00E34818"/>
    <w:rsid w:val="00E34A92"/>
    <w:rsid w:val="00E60BCE"/>
    <w:rsid w:val="00E87050"/>
    <w:rsid w:val="00E91530"/>
    <w:rsid w:val="00EC10B5"/>
    <w:rsid w:val="00EE305F"/>
    <w:rsid w:val="00F61511"/>
    <w:rsid w:val="00FC7741"/>
    <w:rsid w:val="00FF1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6602A"/>
  <w15:chartTrackingRefBased/>
  <w15:docId w15:val="{514D9310-B8BB-424B-AAA2-F75477A1A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2A5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6802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265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34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rsid w:val="006802A5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0">
    <w:name w:val="s0"/>
    <w:rsid w:val="006802A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6802A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rsid w:val="00412656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a4">
    <w:name w:val="List Paragraph"/>
    <w:basedOn w:val="a"/>
    <w:uiPriority w:val="34"/>
    <w:qFormat/>
    <w:rsid w:val="00DF3849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1567F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F2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F2D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8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Акижаева Дария Жумагельдиевна</dc:creator>
  <cp:keywords/>
  <dc:description/>
  <cp:lastModifiedBy>Акижаева Дария Жумагельдиевна</cp:lastModifiedBy>
  <cp:revision>15</cp:revision>
  <cp:lastPrinted>2025-07-29T10:44:00Z</cp:lastPrinted>
  <dcterms:created xsi:type="dcterms:W3CDTF">2025-07-29T10:44:00Z</dcterms:created>
  <dcterms:modified xsi:type="dcterms:W3CDTF">2025-08-06T05:54:00Z</dcterms:modified>
</cp:coreProperties>
</file>